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  <w:tblDescription w:val="Статистика 2020-2021 "/>
      </w:tblPr>
      <w:tblGrid>
        <w:gridCol w:w="9379"/>
      </w:tblGrid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0050F0" w:rsidRPr="003E34FD" w:rsidRDefault="00B555B1" w:rsidP="00B555B1">
            <w:r>
              <w:t xml:space="preserve">1. </w:t>
            </w:r>
            <w:hyperlink r:id="rId6" w:history="1">
              <w:r w:rsidR="000050F0" w:rsidRPr="003E34FD">
                <w:t>Выдача разрешения на снос, замену, пересадку, обрезку зеленых насаждений</w:t>
              </w:r>
            </w:hyperlink>
            <w:r w:rsidR="000050F0" w:rsidRPr="003E34FD">
              <w:t> </w:t>
            </w:r>
          </w:p>
        </w:tc>
      </w:tr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0050F0" w:rsidRPr="003E34FD" w:rsidRDefault="00B555B1" w:rsidP="00B555B1">
            <w:r>
              <w:t xml:space="preserve">2. </w:t>
            </w:r>
            <w:hyperlink r:id="rId7" w:history="1">
              <w:r w:rsidR="000050F0" w:rsidRPr="003E34FD">
                <w:t>Заключение договора на размещение и эксплуатацию мобильного объекта</w:t>
              </w:r>
            </w:hyperlink>
            <w:r w:rsidR="000050F0" w:rsidRPr="003E34FD">
              <w:t> </w:t>
            </w:r>
          </w:p>
        </w:tc>
      </w:tr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D75A80" w:rsidRPr="003E34FD" w:rsidRDefault="003E3226" w:rsidP="00B555B1">
            <w:r>
              <w:t xml:space="preserve">3. </w:t>
            </w:r>
            <w:hyperlink r:id="rId8" w:history="1">
              <w:r w:rsidR="000050F0" w:rsidRPr="003E34FD">
                <w:t>Заключение договора социального найма с гражданами, осуществившими обмен жилыми помещениями муниципального жилищного фонда социального использования</w:t>
              </w:r>
            </w:hyperlink>
            <w:r w:rsidR="000050F0" w:rsidRPr="003E34FD">
              <w:t> </w:t>
            </w:r>
          </w:p>
        </w:tc>
      </w:tr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D75A80" w:rsidRPr="003E34FD" w:rsidRDefault="003E3226" w:rsidP="00B555B1">
            <w:r>
              <w:t xml:space="preserve">4. </w:t>
            </w:r>
            <w:hyperlink r:id="rId9" w:history="1">
              <w:r w:rsidR="000050F0" w:rsidRPr="003E34FD">
                <w:t>Заключение договора социального найма с гражданами, проживающими в муниципальном жилищном фонде социального использования на основании ордера</w:t>
              </w:r>
            </w:hyperlink>
            <w:r w:rsidR="000050F0" w:rsidRPr="003E34FD">
              <w:t> </w:t>
            </w:r>
          </w:p>
        </w:tc>
      </w:tr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5E6207" w:rsidRPr="003E34FD" w:rsidRDefault="003E3226" w:rsidP="00B555B1">
            <w:r>
              <w:t xml:space="preserve">5. </w:t>
            </w:r>
            <w:hyperlink r:id="rId10" w:history="1">
              <w:r w:rsidR="000050F0" w:rsidRPr="003E34FD">
                <w:t xml:space="preserve">Изменение </w:t>
              </w:r>
              <w:proofErr w:type="gramStart"/>
              <w:r w:rsidR="000050F0" w:rsidRPr="003E34FD">
                <w:t>договора социального найма жилого помещения муниципального жилищного фонда социального использования</w:t>
              </w:r>
              <w:proofErr w:type="gramEnd"/>
            </w:hyperlink>
            <w:r w:rsidR="000050F0" w:rsidRPr="003E34FD">
              <w:t> </w:t>
            </w:r>
          </w:p>
        </w:tc>
      </w:tr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0050F0" w:rsidRPr="003E34FD" w:rsidRDefault="003E3226" w:rsidP="00B555B1">
            <w:r>
              <w:rPr>
                <w:noProof/>
                <w:lang w:eastAsia="ru-RU"/>
              </w:rPr>
              <w:t>6.</w:t>
            </w:r>
            <w:r w:rsidR="000050F0" w:rsidRPr="003E34FD">
              <w:t xml:space="preserve"> </w:t>
            </w:r>
            <w:hyperlink r:id="rId11" w:history="1">
              <w:r w:rsidR="000050F0" w:rsidRPr="003E34FD">
                <w:t>Назначение и выплата единовременной мат помощи при рождении детей</w:t>
              </w:r>
            </w:hyperlink>
            <w:r w:rsidR="000050F0" w:rsidRPr="003E34FD">
              <w:t> </w:t>
            </w:r>
          </w:p>
        </w:tc>
      </w:tr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0050F0" w:rsidRPr="003E34FD" w:rsidRDefault="003E3226" w:rsidP="00B555B1">
            <w:r>
              <w:t>7.</w:t>
            </w:r>
            <w:r w:rsidR="000050F0" w:rsidRPr="003E34FD">
              <w:t xml:space="preserve"> </w:t>
            </w:r>
            <w:hyperlink r:id="rId12" w:history="1">
              <w:r w:rsidR="000050F0" w:rsidRPr="003E34FD">
                <w:t>Назначение и выплата ежемесячной денежной выплаты отдельным категориям граждан</w:t>
              </w:r>
            </w:hyperlink>
            <w:r w:rsidR="000050F0" w:rsidRPr="003E34FD">
              <w:t> </w:t>
            </w:r>
          </w:p>
        </w:tc>
      </w:tr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5E6207" w:rsidRPr="003E34FD" w:rsidRDefault="003E3226" w:rsidP="00B555B1">
            <w:r>
              <w:t>8.</w:t>
            </w:r>
            <w:r w:rsidR="000050F0" w:rsidRPr="003E34FD">
              <w:t xml:space="preserve"> </w:t>
            </w:r>
            <w:hyperlink r:id="rId13" w:history="1">
              <w:r w:rsidR="000050F0" w:rsidRPr="003E34FD">
                <w:t>Оказание единовременной финансовой помощи гражданам на восстановление индивидуальных жилых домов, пострадавших в результате пожара, стихийного бедствия и чрезвычайной ситуации</w:t>
              </w:r>
            </w:hyperlink>
            <w:r w:rsidR="000050F0" w:rsidRPr="003E34FD">
              <w:t> </w:t>
            </w:r>
          </w:p>
        </w:tc>
      </w:tr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0050F0" w:rsidRPr="003E34FD" w:rsidRDefault="003E3226" w:rsidP="00DD72DA">
            <w:r>
              <w:rPr>
                <w:noProof/>
                <w:lang w:eastAsia="ru-RU"/>
              </w:rPr>
              <w:t>9.</w:t>
            </w:r>
            <w:r w:rsidR="000050F0" w:rsidRPr="003E34FD">
              <w:t xml:space="preserve"> </w:t>
            </w:r>
            <w:hyperlink r:id="rId14" w:history="1">
              <w:r w:rsidR="000050F0" w:rsidRPr="003E34FD">
                <w:t xml:space="preserve">Оформление и выдача микропроцессорной пластиковой карты «Социальная карта» </w:t>
              </w:r>
            </w:hyperlink>
            <w:r w:rsidR="000050F0" w:rsidRPr="003E34FD">
              <w:t> </w:t>
            </w:r>
          </w:p>
        </w:tc>
      </w:tr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5E6207" w:rsidRPr="003E34FD" w:rsidRDefault="00DD72DA" w:rsidP="00DD72DA">
            <w:r>
              <w:t xml:space="preserve">10. </w:t>
            </w:r>
            <w:hyperlink r:id="rId15" w:history="1">
              <w:r w:rsidR="000050F0" w:rsidRPr="003E34FD">
                <w:t>Предоставление гражданам освободившегося жилого помещения муниципального жилищного фонда в коммунальной квартире</w:t>
              </w:r>
            </w:hyperlink>
            <w:r w:rsidR="00B92977">
              <w:t> </w:t>
            </w:r>
          </w:p>
        </w:tc>
      </w:tr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0050F0" w:rsidRPr="003E34FD" w:rsidRDefault="00DD6F14" w:rsidP="00DD6F14">
            <w:r>
              <w:t xml:space="preserve">11. </w:t>
            </w:r>
            <w:hyperlink r:id="rId16" w:history="1">
              <w:r w:rsidR="000050F0" w:rsidRPr="003E34FD">
                <w:t>Предоставление единовременной материальной помощи на обеспечение детей-сирот и детей, оставшихся без попечения родителей, лиц из числа детей-сирот и детей, оставшихся без попечения родителей, предметами для обустройства жилья</w:t>
              </w:r>
            </w:hyperlink>
            <w:r w:rsidR="00E0741E">
              <w:t> </w:t>
            </w:r>
          </w:p>
        </w:tc>
      </w:tr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0050F0" w:rsidRDefault="0045770F" w:rsidP="0045770F">
            <w:r>
              <w:t>1</w:t>
            </w:r>
            <w:r w:rsidR="00DD6F14">
              <w:t>2</w:t>
            </w:r>
            <w:r>
              <w:t>.</w:t>
            </w:r>
            <w:r w:rsidR="00320E38">
              <w:t xml:space="preserve"> </w:t>
            </w:r>
            <w:r>
              <w:t xml:space="preserve"> </w:t>
            </w:r>
            <w:hyperlink r:id="rId17" w:history="1">
              <w:r w:rsidR="000050F0" w:rsidRPr="003E34FD">
                <w:t>Предоставление жилых помещений в общежитиях муниципального специализированного жилищного фонда</w:t>
              </w:r>
            </w:hyperlink>
            <w:r w:rsidR="002C7CF0">
              <w:t> </w:t>
            </w:r>
          </w:p>
          <w:p w:rsidR="00B85EF9" w:rsidRPr="003E34FD" w:rsidRDefault="005101CC" w:rsidP="00DD6F14">
            <w:r>
              <w:t>1</w:t>
            </w:r>
            <w:r w:rsidR="00DD6F14">
              <w:t>3</w:t>
            </w:r>
            <w:r>
              <w:t xml:space="preserve">. </w:t>
            </w:r>
            <w:r w:rsidR="002B1BA9" w:rsidRPr="002B1BA9">
              <w:t xml:space="preserve">Предоставление жилых помещений муниципального жилищного фонда по договорам социального найма </w:t>
            </w:r>
          </w:p>
        </w:tc>
      </w:tr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E13FB6" w:rsidRPr="003E34FD" w:rsidRDefault="00DD6F14" w:rsidP="00DD6F14">
            <w:r>
              <w:t>14.</w:t>
            </w:r>
            <w:r w:rsidR="000050F0" w:rsidRPr="003E34FD">
              <w:t xml:space="preserve"> </w:t>
            </w:r>
            <w:hyperlink r:id="rId18" w:history="1">
              <w:r w:rsidR="000050F0" w:rsidRPr="003E34FD">
                <w:t>Предоставление информации об очередности предоставления жилых помещений муниципального жилищного фонда на условиях социального найма</w:t>
              </w:r>
            </w:hyperlink>
            <w:r w:rsidR="00C73E01">
              <w:t> </w:t>
            </w:r>
          </w:p>
        </w:tc>
      </w:tr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0050F0" w:rsidRPr="003E34FD" w:rsidRDefault="00DD6F14" w:rsidP="00DD6F14">
            <w:r>
              <w:lastRenderedPageBreak/>
              <w:t xml:space="preserve">15. </w:t>
            </w:r>
            <w:hyperlink r:id="rId19" w:history="1">
              <w:r w:rsidR="000050F0" w:rsidRPr="003E34FD">
                <w:t>Предоставление информации, предусмотренной Жилищным кодексом Российской Федерации, в сфере управления многоквартирными домами</w:t>
              </w:r>
            </w:hyperlink>
            <w:r w:rsidR="000050F0" w:rsidRPr="003E34FD">
              <w:t> </w:t>
            </w:r>
          </w:p>
        </w:tc>
      </w:tr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E13FB6" w:rsidRPr="003E34FD" w:rsidRDefault="00DD6F14" w:rsidP="00DD6F14">
            <w:r>
              <w:t xml:space="preserve">16. </w:t>
            </w:r>
            <w:hyperlink r:id="rId20" w:history="1">
              <w:r w:rsidR="000050F0" w:rsidRPr="003E34FD">
                <w:t>Предоставление нанимателю жилого помещения муниципального жилищного фонда социального использования меньшего размера взамен занимаемого жилого помещения муниципального жилищного фонда социального использования по договору социального найма</w:t>
              </w:r>
            </w:hyperlink>
            <w:r w:rsidR="00974017">
              <w:t> </w:t>
            </w:r>
          </w:p>
        </w:tc>
      </w:tr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E13FB6" w:rsidRPr="003E34FD" w:rsidRDefault="00DD6F14" w:rsidP="00DD6F14">
            <w:r>
              <w:t xml:space="preserve">17. </w:t>
            </w:r>
            <w:r w:rsidR="000050F0" w:rsidRPr="003E34FD">
              <w:t xml:space="preserve"> </w:t>
            </w:r>
            <w:hyperlink r:id="rId21" w:history="1">
              <w:r w:rsidR="000050F0" w:rsidRPr="003E34FD">
                <w:t>Предоставление служебных жилых помещений муниципального специализированного жилищного фонда</w:t>
              </w:r>
            </w:hyperlink>
            <w:r w:rsidR="00B87C47">
              <w:t> </w:t>
            </w:r>
          </w:p>
        </w:tc>
      </w:tr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0050F0" w:rsidRPr="003E34FD" w:rsidRDefault="003D1A81" w:rsidP="00DD6F14">
            <w:r>
              <w:t>1</w:t>
            </w:r>
            <w:r w:rsidR="00DD6F14">
              <w:t>8</w:t>
            </w:r>
            <w:r>
              <w:t xml:space="preserve">. </w:t>
            </w:r>
            <w:r w:rsidR="00FF3E7A">
              <w:t xml:space="preserve">Согласование создания места (площадки) накопления твердых коммунальных </w:t>
            </w:r>
            <w:r w:rsidR="00227E4D">
              <w:t xml:space="preserve">      </w:t>
            </w:r>
            <w:r w:rsidR="00FF3E7A">
              <w:t>отходов</w:t>
            </w:r>
          </w:p>
        </w:tc>
      </w:tr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0050F0" w:rsidRPr="003E34FD" w:rsidRDefault="00DD6F14" w:rsidP="00DD6F14">
            <w:r>
              <w:t xml:space="preserve">19. </w:t>
            </w:r>
            <w:r w:rsidR="000050F0" w:rsidRPr="003E34FD">
              <w:t xml:space="preserve"> </w:t>
            </w:r>
            <w:hyperlink r:id="rId22" w:history="1">
              <w:r w:rsidR="000050F0" w:rsidRPr="003E34FD">
                <w:t>Признание садового дома жилым домом или жилого дома садовым домом</w:t>
              </w:r>
            </w:hyperlink>
            <w:r w:rsidR="000050F0" w:rsidRPr="003E34FD">
              <w:t> </w:t>
            </w:r>
          </w:p>
        </w:tc>
      </w:tr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6F6C64" w:rsidRPr="003E34FD" w:rsidRDefault="003D1A81" w:rsidP="00DD6F14">
            <w:r>
              <w:t>2</w:t>
            </w:r>
            <w:r w:rsidR="00DD6F14">
              <w:t xml:space="preserve">0. </w:t>
            </w:r>
            <w:hyperlink r:id="rId23" w:history="1">
              <w:r w:rsidR="000050F0" w:rsidRPr="003E34FD">
                <w:t>Принятие на учет граждан в качестве нуждающихся в жилых помещениях</w:t>
              </w:r>
            </w:hyperlink>
            <w:r w:rsidR="003A29FB">
              <w:t> </w:t>
            </w:r>
          </w:p>
        </w:tc>
      </w:tr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0050F0" w:rsidRPr="003E34FD" w:rsidRDefault="003D1A81" w:rsidP="00DD6F14">
            <w:r>
              <w:t>2</w:t>
            </w:r>
            <w:r w:rsidR="00DD6F14">
              <w:t>1</w:t>
            </w:r>
            <w:r>
              <w:t xml:space="preserve">. </w:t>
            </w:r>
            <w:r w:rsidR="000050F0">
              <w:rPr>
                <w:noProof/>
                <w:lang w:eastAsia="ru-RU"/>
              </w:rPr>
              <w:drawing>
                <wp:inline distT="0" distB="0" distL="0" distR="0" wp14:anchorId="445467BB" wp14:editId="751C520A">
                  <wp:extent cx="99060" cy="7620"/>
                  <wp:effectExtent l="0" t="0" r="0" b="0"/>
                  <wp:docPr id="44" name="Рисунок 44" descr="http://port.admnsk.ru/_layouts/images/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http://port.admnsk.ru/_layouts/images/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25" w:history="1">
              <w:r w:rsidR="000050F0">
                <w:rPr>
                  <w:noProof/>
                  <w:lang w:eastAsia="ru-RU"/>
                </w:rPr>
                <w:drawing>
                  <wp:inline distT="0" distB="0" distL="0" distR="0" wp14:anchorId="5A84330E" wp14:editId="1CA78FCE">
                    <wp:extent cx="83820" cy="83820"/>
                    <wp:effectExtent l="0" t="0" r="0" b="0"/>
                    <wp:docPr id="45" name="img_4391-1_23_" descr="развернуть">
                      <a:hlinkClick xmlns:a="http://schemas.openxmlformats.org/drawingml/2006/main" r:id="rId25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g_4391-1_23_" descr="развернуть">
                              <a:hlinkClick r:id="rId25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83820" cy="838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="000050F0" w:rsidRPr="003E34FD">
                <w:t> Услуга</w:t>
              </w:r>
            </w:hyperlink>
            <w:r w:rsidR="000050F0" w:rsidRPr="003E34FD">
              <w:t xml:space="preserve">: </w:t>
            </w:r>
            <w:hyperlink r:id="rId27" w:history="1">
              <w:r w:rsidR="000050F0" w:rsidRPr="003E34FD">
                <w:t>Присвоение и аннулирование адресов объектов адресации</w:t>
              </w:r>
            </w:hyperlink>
            <w:r w:rsidR="00217C33">
              <w:t> </w:t>
            </w:r>
          </w:p>
        </w:tc>
      </w:tr>
      <w:tr w:rsidR="000050F0" w:rsidRPr="003E34FD" w:rsidTr="003E3226">
        <w:trPr>
          <w:trHeight w:val="330"/>
          <w:tblCellSpacing w:w="0" w:type="dxa"/>
        </w:trPr>
        <w:tc>
          <w:tcPr>
            <w:tcW w:w="0" w:type="auto"/>
            <w:tcBorders>
              <w:top w:val="single" w:sz="6" w:space="0" w:color="F9F9F9"/>
              <w:bottom w:val="single" w:sz="6" w:space="0" w:color="E3EFFF"/>
            </w:tcBorders>
            <w:noWrap/>
            <w:tcMar>
              <w:top w:w="210" w:type="dxa"/>
              <w:left w:w="12" w:type="dxa"/>
              <w:bottom w:w="45" w:type="dxa"/>
              <w:right w:w="12" w:type="dxa"/>
            </w:tcMar>
            <w:vAlign w:val="center"/>
            <w:hideMark/>
          </w:tcPr>
          <w:p w:rsidR="000050F0" w:rsidRPr="003E34FD" w:rsidRDefault="00C76B9B" w:rsidP="00DD6F14">
            <w:r>
              <w:t>2</w:t>
            </w:r>
            <w:r w:rsidR="00DD6F14">
              <w:rPr>
                <w:b/>
              </w:rPr>
              <w:t>2</w:t>
            </w:r>
            <w:r>
              <w:t xml:space="preserve">. </w:t>
            </w:r>
            <w:r w:rsidR="000050F0">
              <w:rPr>
                <w:noProof/>
                <w:lang w:eastAsia="ru-RU"/>
              </w:rPr>
              <w:drawing>
                <wp:inline distT="0" distB="0" distL="0" distR="0" wp14:anchorId="6344A501" wp14:editId="5B7B0907">
                  <wp:extent cx="99060" cy="7620"/>
                  <wp:effectExtent l="0" t="0" r="0" b="0"/>
                  <wp:docPr id="46" name="Рисунок 46" descr="http://port.admnsk.ru/_layouts/images/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 descr="http://port.admnsk.ru/_layouts/images/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28" w:history="1">
              <w:r w:rsidR="000050F0" w:rsidRPr="003E34FD">
                <w:t>Согласование переустройства и (или) перепланировки помещения в многоквартирном доме</w:t>
              </w:r>
            </w:hyperlink>
            <w:r w:rsidR="000050F0" w:rsidRPr="003E34FD">
              <w:t> </w:t>
            </w:r>
          </w:p>
        </w:tc>
      </w:tr>
    </w:tbl>
    <w:p w:rsidR="0017732E" w:rsidRDefault="00617490" w:rsidP="00617490">
      <w:r>
        <w:t xml:space="preserve"> </w:t>
      </w:r>
      <w:r w:rsidR="00C76B9B">
        <w:t>2</w:t>
      </w:r>
      <w:r w:rsidR="00DD6F14">
        <w:t>3</w:t>
      </w:r>
      <w:r w:rsidR="00C76B9B">
        <w:t xml:space="preserve">. </w:t>
      </w:r>
      <w:r>
        <w:t>Направление уведомления о соответс</w:t>
      </w:r>
      <w:r w:rsidR="00CA1A8F">
        <w:t>т</w:t>
      </w:r>
      <w:r>
        <w:t xml:space="preserve">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</w:t>
      </w:r>
    </w:p>
    <w:p w:rsidR="0017732E" w:rsidRDefault="00C76B9B" w:rsidP="00617490">
      <w:r>
        <w:t>2</w:t>
      </w:r>
      <w:r w:rsidR="00DD6F14">
        <w:t>4</w:t>
      </w:r>
      <w:r>
        <w:t xml:space="preserve">. </w:t>
      </w:r>
      <w:proofErr w:type="gramStart"/>
      <w:r w:rsidR="0017732E" w:rsidRPr="0017732E">
        <w:t>Направление уведомления о соответствии указанных в уведомлении о планируемых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</w:t>
      </w:r>
      <w:r w:rsidR="0017732E">
        <w:t xml:space="preserve">роительства </w:t>
      </w:r>
      <w:proofErr w:type="gramEnd"/>
    </w:p>
    <w:p w:rsidR="00EC4851" w:rsidRDefault="00EC4851" w:rsidP="00EC4851">
      <w:r>
        <w:t>2</w:t>
      </w:r>
      <w:r w:rsidR="00DD6F14">
        <w:t>5</w:t>
      </w:r>
      <w:r>
        <w:t xml:space="preserve">. 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</w:t>
      </w:r>
      <w:bookmarkStart w:id="0" w:name="_GoBack"/>
      <w:bookmarkEnd w:id="0"/>
    </w:p>
    <w:p w:rsidR="00005866" w:rsidRDefault="00005866"/>
    <w:sectPr w:rsidR="00005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http://port.admnsk.ru/_layouts/images/blank.gif" style="width:.6pt;height:.6pt;visibility:visible;mso-wrap-style:square" o:bullet="t">
        <v:imagedata r:id="rId1" o:title="blank"/>
      </v:shape>
    </w:pict>
  </w:numPicBullet>
  <w:abstractNum w:abstractNumId="0">
    <w:nsid w:val="01CA48A8"/>
    <w:multiLevelType w:val="hybridMultilevel"/>
    <w:tmpl w:val="208ABE28"/>
    <w:lvl w:ilvl="0" w:tplc="BCEAD8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6450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C8C9B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0279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F86A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72F3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A067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582C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3C6C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2A701B0"/>
    <w:multiLevelType w:val="hybridMultilevel"/>
    <w:tmpl w:val="DF6CE4B0"/>
    <w:lvl w:ilvl="0" w:tplc="CE9603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90D2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8C34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3A83F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9638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CFAC7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706C0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762B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2CBB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4D87653"/>
    <w:multiLevelType w:val="hybridMultilevel"/>
    <w:tmpl w:val="282CA5DE"/>
    <w:lvl w:ilvl="0" w:tplc="C91245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7404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F474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24CE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ECF3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8E87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C36D9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B8E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AF67F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82A61B1"/>
    <w:multiLevelType w:val="hybridMultilevel"/>
    <w:tmpl w:val="16A2A724"/>
    <w:lvl w:ilvl="0" w:tplc="A1363A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BECC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F61E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A22D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9E80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C04F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4E55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9C96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E86D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1D447044"/>
    <w:multiLevelType w:val="hybridMultilevel"/>
    <w:tmpl w:val="5DEA532A"/>
    <w:lvl w:ilvl="0" w:tplc="FF4005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B024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8CF1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88D2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828A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BE51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AA91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101E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9EDD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2153F27"/>
    <w:multiLevelType w:val="hybridMultilevel"/>
    <w:tmpl w:val="F1E45BCC"/>
    <w:lvl w:ilvl="0" w:tplc="0A7463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3E30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DB039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AC98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14B5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DA0D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8B4F7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863B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1021B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2C503166"/>
    <w:multiLevelType w:val="hybridMultilevel"/>
    <w:tmpl w:val="87CAF810"/>
    <w:lvl w:ilvl="0" w:tplc="0BC849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00F1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E03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96EC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06C7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8A7E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C2DD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5EEE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B00B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2FC8416D"/>
    <w:multiLevelType w:val="hybridMultilevel"/>
    <w:tmpl w:val="52FE3AB8"/>
    <w:lvl w:ilvl="0" w:tplc="0DF0FE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BFCF3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762B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A45D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6CBB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CC48B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AEE08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56AB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2B4E6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314F6EE2"/>
    <w:multiLevelType w:val="hybridMultilevel"/>
    <w:tmpl w:val="626A0CE0"/>
    <w:lvl w:ilvl="0" w:tplc="66B6D3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C49E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9CF2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00BB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501E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70E64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DCA0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22CD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7A0F7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55107DF3"/>
    <w:multiLevelType w:val="hybridMultilevel"/>
    <w:tmpl w:val="6AE079FA"/>
    <w:lvl w:ilvl="0" w:tplc="DBB65E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986B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BCE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84C8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3843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4AB8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CE2B8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10C6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18AE0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78D139A7"/>
    <w:multiLevelType w:val="hybridMultilevel"/>
    <w:tmpl w:val="DBB66D0E"/>
    <w:lvl w:ilvl="0" w:tplc="159444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BE34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6E97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C858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7E10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A41D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3C2A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5E62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4030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10"/>
  </w:num>
  <w:num w:numId="6">
    <w:abstractNumId w:val="7"/>
  </w:num>
  <w:num w:numId="7">
    <w:abstractNumId w:val="8"/>
  </w:num>
  <w:num w:numId="8">
    <w:abstractNumId w:val="0"/>
  </w:num>
  <w:num w:numId="9">
    <w:abstractNumId w:val="4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0F0"/>
    <w:rsid w:val="000050F0"/>
    <w:rsid w:val="00005866"/>
    <w:rsid w:val="0017732E"/>
    <w:rsid w:val="0019187B"/>
    <w:rsid w:val="00217C33"/>
    <w:rsid w:val="00227E4D"/>
    <w:rsid w:val="00232131"/>
    <w:rsid w:val="002B1BA9"/>
    <w:rsid w:val="002B4889"/>
    <w:rsid w:val="002C0A03"/>
    <w:rsid w:val="002C7CF0"/>
    <w:rsid w:val="002F5149"/>
    <w:rsid w:val="00320E38"/>
    <w:rsid w:val="00370742"/>
    <w:rsid w:val="003A29FB"/>
    <w:rsid w:val="003D1A81"/>
    <w:rsid w:val="003E3226"/>
    <w:rsid w:val="0045770F"/>
    <w:rsid w:val="005101CC"/>
    <w:rsid w:val="005A0976"/>
    <w:rsid w:val="005E6207"/>
    <w:rsid w:val="00617490"/>
    <w:rsid w:val="006514B4"/>
    <w:rsid w:val="00651B28"/>
    <w:rsid w:val="006D082E"/>
    <w:rsid w:val="006F6C64"/>
    <w:rsid w:val="008144B5"/>
    <w:rsid w:val="00856BEB"/>
    <w:rsid w:val="008D123C"/>
    <w:rsid w:val="0096670C"/>
    <w:rsid w:val="00974017"/>
    <w:rsid w:val="00A83963"/>
    <w:rsid w:val="00B20C8F"/>
    <w:rsid w:val="00B555B1"/>
    <w:rsid w:val="00B85EF9"/>
    <w:rsid w:val="00B87C47"/>
    <w:rsid w:val="00B92977"/>
    <w:rsid w:val="00C73E01"/>
    <w:rsid w:val="00C76B9B"/>
    <w:rsid w:val="00CA1A8F"/>
    <w:rsid w:val="00CF6676"/>
    <w:rsid w:val="00D75A80"/>
    <w:rsid w:val="00DD6F14"/>
    <w:rsid w:val="00DD6F8E"/>
    <w:rsid w:val="00DD72DA"/>
    <w:rsid w:val="00E0741E"/>
    <w:rsid w:val="00E13FB6"/>
    <w:rsid w:val="00E24216"/>
    <w:rsid w:val="00E42B21"/>
    <w:rsid w:val="00E4689B"/>
    <w:rsid w:val="00E6797E"/>
    <w:rsid w:val="00EA00B1"/>
    <w:rsid w:val="00EC4851"/>
    <w:rsid w:val="00F139FB"/>
    <w:rsid w:val="00FF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5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50F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75A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5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50F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75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.admnsk.ru/sites/main/adm_ref/_layouts/Eos/Transfer.ashx?Action=DispForm&amp;SiteId=fe859437-0dab-4586-a1ef-9b90276f6236&amp;WebId=9d1181c7-9704-4024-8ef5-07d4f01b0693&amp;ListId=4ad2cd24-9a79-4447-bf45-730c29a6c6c3&amp;ItemId=8&amp;RootFolder=*" TargetMode="External"/><Relationship Id="rId13" Type="http://schemas.openxmlformats.org/officeDocument/2006/relationships/hyperlink" Target="http://port.admnsk.ru/sites/main/adm_ref/_layouts/Eos/Transfer.ashx?Action=DispForm&amp;SiteId=fe859437-0dab-4586-a1ef-9b90276f6236&amp;WebId=9d1181c7-9704-4024-8ef5-07d4f01b0693&amp;ListId=4ad2cd24-9a79-4447-bf45-730c29a6c6c3&amp;ItemId=27&amp;RootFolder=*" TargetMode="External"/><Relationship Id="rId18" Type="http://schemas.openxmlformats.org/officeDocument/2006/relationships/hyperlink" Target="http://port.admnsk.ru/sites/main/adm_ref/_layouts/Eos/Transfer.ashx?Action=DispForm&amp;SiteId=fe859437-0dab-4586-a1ef-9b90276f6236&amp;WebId=9d1181c7-9704-4024-8ef5-07d4f01b0693&amp;ListId=4ad2cd24-9a79-4447-bf45-730c29a6c6c3&amp;ItemId=9&amp;RootFolder=*" TargetMode="External"/><Relationship Id="rId26" Type="http://schemas.openxmlformats.org/officeDocument/2006/relationships/image" Target="media/image3.gif"/><Relationship Id="rId3" Type="http://schemas.microsoft.com/office/2007/relationships/stylesWithEffects" Target="stylesWithEffects.xml"/><Relationship Id="rId21" Type="http://schemas.openxmlformats.org/officeDocument/2006/relationships/hyperlink" Target="http://port.admnsk.ru/sites/main/adm_ref/_layouts/Eos/Transfer.ashx?Action=DispForm&amp;SiteId=fe859437-0dab-4586-a1ef-9b90276f6236&amp;WebId=9d1181c7-9704-4024-8ef5-07d4f01b0693&amp;ListId=4ad2cd24-9a79-4447-bf45-730c29a6c6c3&amp;ItemId=25&amp;RootFolder=*" TargetMode="External"/><Relationship Id="rId7" Type="http://schemas.openxmlformats.org/officeDocument/2006/relationships/hyperlink" Target="http://port.admnsk.ru/sites/main/adm_ref/_layouts/Eos/Transfer.ashx?Action=DispForm&amp;SiteId=fe859437-0dab-4586-a1ef-9b90276f6236&amp;WebId=9d1181c7-9704-4024-8ef5-07d4f01b0693&amp;ListId=4ad2cd24-9a79-4447-bf45-730c29a6c6c3&amp;ItemId=95&amp;RootFolder=*" TargetMode="External"/><Relationship Id="rId12" Type="http://schemas.openxmlformats.org/officeDocument/2006/relationships/hyperlink" Target="http://port.admnsk.ru/sites/main/adm_ref/_layouts/Eos/Transfer.ashx?Action=DispForm&amp;SiteId=fe859437-0dab-4586-a1ef-9b90276f6236&amp;WebId=9d1181c7-9704-4024-8ef5-07d4f01b0693&amp;ListId=4ad2cd24-9a79-4447-bf45-730c29a6c6c3&amp;ItemId=5&amp;RootFolder=*" TargetMode="External"/><Relationship Id="rId17" Type="http://schemas.openxmlformats.org/officeDocument/2006/relationships/hyperlink" Target="http://port.admnsk.ru/sites/main/adm_ref/_layouts/Eos/Transfer.ashx?Action=DispForm&amp;SiteId=fe859437-0dab-4586-a1ef-9b90276f6236&amp;WebId=9d1181c7-9704-4024-8ef5-07d4f01b0693&amp;ListId=4ad2cd24-9a79-4447-bf45-730c29a6c6c3&amp;ItemId=30&amp;RootFolder=*" TargetMode="External"/><Relationship Id="rId25" Type="http://schemas.openxmlformats.org/officeDocument/2006/relationships/hyperlink" Target="javascript:" TargetMode="External"/><Relationship Id="rId2" Type="http://schemas.openxmlformats.org/officeDocument/2006/relationships/styles" Target="styles.xml"/><Relationship Id="rId16" Type="http://schemas.openxmlformats.org/officeDocument/2006/relationships/hyperlink" Target="http://port.admnsk.ru/sites/main/adm_ref/_layouts/Eos/Transfer.ashx?Action=DispForm&amp;SiteId=fe859437-0dab-4586-a1ef-9b90276f6236&amp;WebId=9d1181c7-9704-4024-8ef5-07d4f01b0693&amp;ListId=4ad2cd24-9a79-4447-bf45-730c29a6c6c3&amp;ItemId=23&amp;RootFolder=*" TargetMode="External"/><Relationship Id="rId20" Type="http://schemas.openxmlformats.org/officeDocument/2006/relationships/hyperlink" Target="http://port.admnsk.ru/sites/main/adm_ref/_layouts/Eos/Transfer.ashx?Action=DispForm&amp;SiteId=fe859437-0dab-4586-a1ef-9b90276f6236&amp;WebId=9d1181c7-9704-4024-8ef5-07d4f01b0693&amp;ListId=4ad2cd24-9a79-4447-bf45-730c29a6c6c3&amp;ItemId=11&amp;RootFolder=*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port.admnsk.ru/sites/main/adm_ref/_layouts/Eos/Transfer.ashx?Action=DispForm&amp;SiteId=fe859437-0dab-4586-a1ef-9b90276f6236&amp;WebId=9d1181c7-9704-4024-8ef5-07d4f01b0693&amp;ListId=4ad2cd24-9a79-4447-bf45-730c29a6c6c3&amp;ItemId=74&amp;RootFolder=*" TargetMode="External"/><Relationship Id="rId11" Type="http://schemas.openxmlformats.org/officeDocument/2006/relationships/hyperlink" Target="http://port.admnsk.ru/sites/main/adm_ref/_layouts/Eos/Transfer.ashx?Action=DispForm&amp;SiteId=fe859437-0dab-4586-a1ef-9b90276f6236&amp;WebId=9d1181c7-9704-4024-8ef5-07d4f01b0693&amp;ListId=4ad2cd24-9a79-4447-bf45-730c29a6c6c3&amp;ItemId=21&amp;RootFolder=*" TargetMode="External"/><Relationship Id="rId24" Type="http://schemas.openxmlformats.org/officeDocument/2006/relationships/image" Target="media/image2.gif"/><Relationship Id="rId5" Type="http://schemas.openxmlformats.org/officeDocument/2006/relationships/webSettings" Target="webSettings.xml"/><Relationship Id="rId15" Type="http://schemas.openxmlformats.org/officeDocument/2006/relationships/hyperlink" Target="http://port.admnsk.ru/sites/main/adm_ref/_layouts/Eos/Transfer.ashx?Action=DispForm&amp;SiteId=fe859437-0dab-4586-a1ef-9b90276f6236&amp;WebId=9d1181c7-9704-4024-8ef5-07d4f01b0693&amp;ListId=4ad2cd24-9a79-4447-bf45-730c29a6c6c3&amp;ItemId=19&amp;RootFolder=*" TargetMode="External"/><Relationship Id="rId23" Type="http://schemas.openxmlformats.org/officeDocument/2006/relationships/hyperlink" Target="http://port.admnsk.ru/sites/main/adm_ref/_layouts/Eos/Transfer.ashx?Action=DispForm&amp;SiteId=fe859437-0dab-4586-a1ef-9b90276f6236&amp;WebId=9d1181c7-9704-4024-8ef5-07d4f01b0693&amp;ListId=4ad2cd24-9a79-4447-bf45-730c29a6c6c3&amp;ItemId=10&amp;RootFolder=*" TargetMode="External"/><Relationship Id="rId28" Type="http://schemas.openxmlformats.org/officeDocument/2006/relationships/hyperlink" Target="http://port.admnsk.ru/sites/main/adm_ref/_layouts/Eos/Transfer.ashx?Action=DispForm&amp;SiteId=fe859437-0dab-4586-a1ef-9b90276f6236&amp;WebId=9d1181c7-9704-4024-8ef5-07d4f01b0693&amp;ListId=4ad2cd24-9a79-4447-bf45-730c29a6c6c3&amp;ItemId=34&amp;RootFolder=*" TargetMode="External"/><Relationship Id="rId10" Type="http://schemas.openxmlformats.org/officeDocument/2006/relationships/hyperlink" Target="http://port.admnsk.ru/sites/main/adm_ref/_layouts/Eos/Transfer.ashx?Action=DispForm&amp;SiteId=fe859437-0dab-4586-a1ef-9b90276f6236&amp;WebId=9d1181c7-9704-4024-8ef5-07d4f01b0693&amp;ListId=4ad2cd24-9a79-4447-bf45-730c29a6c6c3&amp;ItemId=86&amp;RootFolder=*" TargetMode="External"/><Relationship Id="rId19" Type="http://schemas.openxmlformats.org/officeDocument/2006/relationships/hyperlink" Target="http://port.admnsk.ru/sites/main/adm_ref/_layouts/Eos/Transfer.ashx?Action=DispForm&amp;SiteId=fe859437-0dab-4586-a1ef-9b90276f6236&amp;WebId=9d1181c7-9704-4024-8ef5-07d4f01b0693&amp;ListId=4ad2cd24-9a79-4447-bf45-730c29a6c6c3&amp;ItemId=33&amp;RootFolder=*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ort.admnsk.ru/sites/main/adm_ref/_layouts/Eos/Transfer.ashx?Action=DispForm&amp;SiteId=fe859437-0dab-4586-a1ef-9b90276f6236&amp;WebId=9d1181c7-9704-4024-8ef5-07d4f01b0693&amp;ListId=4ad2cd24-9a79-4447-bf45-730c29a6c6c3&amp;ItemId=6&amp;RootFolder=*" TargetMode="External"/><Relationship Id="rId14" Type="http://schemas.openxmlformats.org/officeDocument/2006/relationships/hyperlink" Target="http://port.admnsk.ru/sites/main/adm_ref/_layouts/Eos/Transfer.ashx?Action=DispForm&amp;SiteId=fe859437-0dab-4586-a1ef-9b90276f6236&amp;WebId=9d1181c7-9704-4024-8ef5-07d4f01b0693&amp;ListId=4ad2cd24-9a79-4447-bf45-730c29a6c6c3&amp;ItemId=12&amp;RootFolder=*" TargetMode="External"/><Relationship Id="rId22" Type="http://schemas.openxmlformats.org/officeDocument/2006/relationships/hyperlink" Target="http://port.admnsk.ru/sites/main/adm_ref/_layouts/Eos/Transfer.ashx?Action=DispForm&amp;SiteId=fe859437-0dab-4586-a1ef-9b90276f6236&amp;WebId=9d1181c7-9704-4024-8ef5-07d4f01b0693&amp;ListId=4ad2cd24-9a79-4447-bf45-730c29a6c6c3&amp;ItemId=107&amp;RootFolder=*" TargetMode="External"/><Relationship Id="rId27" Type="http://schemas.openxmlformats.org/officeDocument/2006/relationships/hyperlink" Target="http://port.admnsk.ru/sites/main/adm_ref/_layouts/Eos/Transfer.ashx?Action=DispForm&amp;SiteId=fe859437-0dab-4586-a1ef-9b90276f6236&amp;WebId=9d1181c7-9704-4024-8ef5-07d4f01b0693&amp;ListId=4ad2cd24-9a79-4447-bf45-730c29a6c6c3&amp;ItemId=52&amp;RootFolder=*" TargetMode="Externa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1247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IAseeva</dc:creator>
  <cp:lastModifiedBy>IAseeva</cp:lastModifiedBy>
  <cp:revision>7</cp:revision>
  <cp:lastPrinted>2022-08-31T04:55:00Z</cp:lastPrinted>
  <dcterms:created xsi:type="dcterms:W3CDTF">2022-08-31T04:56:00Z</dcterms:created>
  <dcterms:modified xsi:type="dcterms:W3CDTF">2024-05-20T05:21:00Z</dcterms:modified>
</cp:coreProperties>
</file>